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lang w:val="en-US" w:eastAsia="zh-CN"/>
        </w:rPr>
        <w:t>081</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pPr>
              <w:snapToGrid w:val="0"/>
              <w:spacing w:line="220" w:lineRule="atLeast"/>
              <w:jc w:val="center"/>
              <w:rPr>
                <w:rFonts w:ascii="宋体" w:hAnsi="宋体"/>
                <w:sz w:val="24"/>
              </w:rPr>
            </w:pPr>
            <w:r>
              <w:rPr>
                <w:rFonts w:ascii="宋体" w:hAnsi="宋体"/>
                <w:sz w:val="24"/>
              </w:rPr>
              <w:t>当</w:t>
            </w:r>
          </w:p>
          <w:p>
            <w:pPr>
              <w:snapToGrid w:val="0"/>
              <w:spacing w:line="220" w:lineRule="atLeast"/>
              <w:jc w:val="center"/>
              <w:rPr>
                <w:rFonts w:ascii="宋体" w:hAnsi="宋体"/>
                <w:sz w:val="24"/>
              </w:rPr>
            </w:pPr>
            <w:r>
              <w:rPr>
                <w:rFonts w:ascii="宋体" w:hAnsi="宋体"/>
                <w:sz w:val="24"/>
              </w:rPr>
              <w:t>事</w:t>
            </w:r>
          </w:p>
          <w:p>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pPr>
              <w:snapToGrid w:val="0"/>
              <w:spacing w:line="220" w:lineRule="atLeast"/>
              <w:jc w:val="center"/>
              <w:rPr>
                <w:rFonts w:ascii="宋体" w:hAnsi="宋体"/>
                <w:sz w:val="24"/>
              </w:rPr>
            </w:pPr>
            <w:r>
              <w:rPr>
                <w:rFonts w:ascii="宋体" w:hAnsi="宋体"/>
                <w:sz w:val="24"/>
              </w:rPr>
              <w:t>个人</w:t>
            </w:r>
          </w:p>
        </w:tc>
        <w:tc>
          <w:tcPr>
            <w:tcW w:w="1597" w:type="dxa"/>
            <w:vAlign w:val="center"/>
          </w:tcPr>
          <w:p>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pPr>
              <w:snapToGrid w:val="0"/>
              <w:spacing w:line="220" w:lineRule="atLeast"/>
              <w:jc w:val="center"/>
              <w:rPr>
                <w:rFonts w:ascii="宋体" w:hAnsi="宋体"/>
                <w:sz w:val="24"/>
              </w:rPr>
            </w:pPr>
          </w:p>
        </w:tc>
        <w:tc>
          <w:tcPr>
            <w:tcW w:w="567" w:type="dxa"/>
            <w:vMerge w:val="continue"/>
            <w:vAlign w:val="center"/>
          </w:tcPr>
          <w:p>
            <w:pPr>
              <w:snapToGrid w:val="0"/>
              <w:spacing w:line="220" w:lineRule="atLeast"/>
              <w:rPr>
                <w:rFonts w:ascii="宋体" w:hAnsi="宋体"/>
                <w:spacing w:val="-20"/>
                <w:sz w:val="24"/>
              </w:rPr>
            </w:pPr>
          </w:p>
        </w:tc>
        <w:tc>
          <w:tcPr>
            <w:tcW w:w="1597" w:type="dxa"/>
            <w:vAlign w:val="center"/>
          </w:tcPr>
          <w:p>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pPr>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玉林市永安机动车驾驶员培训有限公司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pPr>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广西壮族自治区玉林市玉州区光明路月亮湾小区往前</w:t>
            </w:r>
            <w:r>
              <w:rPr>
                <w:rFonts w:hint="default" w:ascii="sans-serif" w:hAnsi="sans-serif" w:eastAsia="sans-serif" w:cs="sans-serif"/>
                <w:i w:val="0"/>
                <w:iCs w:val="0"/>
                <w:caps w:val="0"/>
                <w:spacing w:val="0"/>
                <w:sz w:val="17"/>
                <w:szCs w:val="17"/>
                <w:shd w:val="clear" w:fill="FFFFFF"/>
              </w:rPr>
              <w:t xml:space="preserve"> 300米(竹美社区九组海南岛垌）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177</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4065</w:t>
            </w:r>
          </w:p>
        </w:tc>
        <w:tc>
          <w:tcPr>
            <w:tcW w:w="992" w:type="dxa"/>
            <w:vAlign w:val="center"/>
          </w:tcPr>
          <w:p>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陈文棠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914509003102660823</w:t>
            </w:r>
          </w:p>
        </w:tc>
      </w:tr>
    </w:tbl>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2026年 01月 20日 10时 35分，玉林市交通运输局执法人员黄滨，谢东朗（执法证号分别为 20090017018,20090017079）在玉林市永安机动车驾驶员培训有限公司教练场地开展日常行政执法检查时发现，玉林市永安机动车驾驶员培训有限公司教练员欧宠剑、陈天德正在使用车辆桂 KD573学、桂 KA859学小型轿车进行驾驶员培训教学，经现场核查，桂 KD573学小型轿车备案所属公司为玉林市正和机动车驾驶员培训有限公司，桂 KA859学小型轿车备案所属公司为玉林市吉安机动车驾驶员培训有限公司，现场两名学员均属玉林市永安机动车驾驶员培训有限公司注册学员，桂 KD573学、桂 KA859学小型轿车均不是玉林市永安机动车驾驶员培训有限公司备案的教练车。玉林市永安机动车驾驶员培训有限公司使用未备案变更的车辆进行培训教学。玉林市永安机动车驾驶员培训有限公司存在以下违法行为从事机动车驾驶员培训业务未按规定办理备案变更。当事人的行为构成从事机动车驾驶员培训业务未按规定办理备案变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询问笔录、现场照片、机动车驾驶员培训学员登记表复制件（刘晓雅）、欧宠剑身份证复制件、营业执照复制件、欧宠剑劳动合同复制件、机动车驾驶员培训备案表、欧宠剑聘任书复制件、机动车驾驶员培训学员登记表复制</w:t>
      </w:r>
      <w:r>
        <w:rPr>
          <w:rFonts w:hint="eastAsia" w:ascii="sans-serif" w:hAnsi="sans-serif" w:eastAsia="sans-serif" w:cs="sans-serif"/>
          <w:kern w:val="0"/>
          <w:sz w:val="17"/>
          <w:szCs w:val="17"/>
          <w:shd w:val="clear" w:fill="FFFFFF"/>
          <w:lang w:val="en-US" w:eastAsia="zh-CN" w:bidi="ar"/>
        </w:rPr>
        <w:t>件</w:t>
      </w:r>
      <w:bookmarkStart w:id="0" w:name="_GoBack"/>
      <w:bookmarkEnd w:id="0"/>
      <w:r>
        <w:rPr>
          <w:rFonts w:hint="default" w:ascii="sans-serif" w:hAnsi="sans-serif" w:eastAsia="sans-serif" w:cs="sans-serif"/>
          <w:kern w:val="0"/>
          <w:sz w:val="17"/>
          <w:szCs w:val="17"/>
          <w:shd w:val="clear" w:fill="FFFFFF"/>
          <w:lang w:val="en-US" w:eastAsia="zh-CN" w:bidi="ar"/>
        </w:rPr>
        <w:t>（麦思雨）、麦思雨身份证复制件、询问照片（陈天德）、询问照片（欧宠剑）、刘晓雅身份证复制件、桂KD573学行驶证复制件、陈天德聘任书复制件、法定代表人身份证复制件、陈天德劳动合同复制件、询问照片（法人）、桂 KA859学行驶证复制件、经营许可证复制件、陈天德身份证复制件证明。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四、法律依据。你（单位）的行为违反了《机动车驾驶员培训管理规定》第十五条的规定。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五、处罚决定。依据《机动车驾驶员培训管理规定》第四十八条第一款第二项的规定，参照 / 的规定。本机关依法作出罚款人民币伍仟元整（¥5000）的处罚决定。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 xml:space="preserve">玉林市交通运输局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2026年 01月</w:t>
      </w:r>
      <w:r>
        <w:rPr>
          <w:rFonts w:hint="eastAsia" w:ascii="sans-serif" w:hAnsi="sans-serif" w:eastAsia="sans-serif" w:cs="sans-serif"/>
          <w:kern w:val="0"/>
          <w:sz w:val="17"/>
          <w:szCs w:val="17"/>
          <w:shd w:val="clear" w:fill="FFFFFF"/>
          <w:lang w:val="en-US" w:eastAsia="zh-CN" w:bidi="ar"/>
        </w:rPr>
        <w:t>30</w:t>
      </w:r>
      <w:r>
        <w:rPr>
          <w:rFonts w:hint="default" w:ascii="sans-serif" w:hAnsi="sans-serif" w:eastAsia="sans-serif" w:cs="sans-serif"/>
          <w:kern w:val="0"/>
          <w:sz w:val="17"/>
          <w:szCs w:val="17"/>
          <w:shd w:val="clear" w:fill="FFFFFF"/>
          <w:lang w:val="en-US" w:eastAsia="zh-CN" w:bidi="ar"/>
        </w:rPr>
        <w:t>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pPr>
        <w:widowControl/>
        <w:shd w:val="clear" w:color="auto" w:fill="FFFFFF"/>
        <w:jc w:val="both"/>
        <w:rPr>
          <w:rFonts w:hint="eastAsia" w:asciiTheme="majorEastAsia" w:hAnsiTheme="majorEastAsia" w:eastAsiaTheme="majorEastAsia" w:cstheme="majorEastAsia"/>
          <w:sz w:val="21"/>
          <w:szCs w:val="21"/>
          <w:shd w:val="clear" w:color="auto" w:fill="FFFFFF"/>
        </w:rPr>
      </w:pPr>
    </w:p>
    <w:p>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F67724C"/>
    <w:rsid w:val="10412DE6"/>
    <w:rsid w:val="11185FAE"/>
    <w:rsid w:val="12582E7C"/>
    <w:rsid w:val="127053E5"/>
    <w:rsid w:val="134A4EBA"/>
    <w:rsid w:val="1574621E"/>
    <w:rsid w:val="186F2B11"/>
    <w:rsid w:val="1A6372EE"/>
    <w:rsid w:val="1A8B5BAA"/>
    <w:rsid w:val="1EFD54D7"/>
    <w:rsid w:val="238378BB"/>
    <w:rsid w:val="240A427C"/>
    <w:rsid w:val="24741D97"/>
    <w:rsid w:val="24D418C9"/>
    <w:rsid w:val="26A8240B"/>
    <w:rsid w:val="2BD84516"/>
    <w:rsid w:val="2E3F5736"/>
    <w:rsid w:val="368F25A7"/>
    <w:rsid w:val="3B5510F0"/>
    <w:rsid w:val="411A1543"/>
    <w:rsid w:val="42CB3072"/>
    <w:rsid w:val="43E53E71"/>
    <w:rsid w:val="43ED3B93"/>
    <w:rsid w:val="448E4357"/>
    <w:rsid w:val="46BB285E"/>
    <w:rsid w:val="4B7F0E9E"/>
    <w:rsid w:val="4C962CF7"/>
    <w:rsid w:val="4CEF6A74"/>
    <w:rsid w:val="4D0F7F9F"/>
    <w:rsid w:val="52966C02"/>
    <w:rsid w:val="52C05290"/>
    <w:rsid w:val="540B2151"/>
    <w:rsid w:val="555F54CC"/>
    <w:rsid w:val="58316478"/>
    <w:rsid w:val="59546ED3"/>
    <w:rsid w:val="5EE97798"/>
    <w:rsid w:val="6540227E"/>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1213</Words>
  <Characters>1336</Characters>
  <Lines>9</Lines>
  <Paragraphs>2</Paragraphs>
  <TotalTime>27</TotalTime>
  <ScaleCrop>false</ScaleCrop>
  <LinksUpToDate>false</LinksUpToDate>
  <CharactersWithSpaces>1376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赖海娇</cp:lastModifiedBy>
  <dcterms:modified xsi:type="dcterms:W3CDTF">2026-02-06T07:46:40Z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